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B9" w:rsidRPr="00364CB9" w:rsidRDefault="00364CB9" w:rsidP="00364C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0" w:name="sub_209"/>
      <w:r w:rsidRPr="00364CB9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Исчерпывающий перечень оснований для отказа в предоставлении государственной услуги</w:t>
      </w:r>
    </w:p>
    <w:bookmarkEnd w:id="0"/>
    <w:p w:rsidR="00364CB9" w:rsidRPr="00364CB9" w:rsidRDefault="00364CB9" w:rsidP="00364C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364CB9" w:rsidRPr="00364CB9" w:rsidRDefault="00364CB9" w:rsidP="00364C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033"/>
      <w:r w:rsidRPr="00364C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Основанием для отказа в предоставлении государственной услуги является одно или несколько из нижеперечисленных условий:</w:t>
      </w:r>
    </w:p>
    <w:p w:rsidR="00364CB9" w:rsidRPr="00364CB9" w:rsidRDefault="00364CB9" w:rsidP="00364C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10331"/>
      <w:bookmarkEnd w:id="1"/>
      <w:r w:rsidRPr="00364C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1) неуплата заявителем государственной пошлины;</w:t>
      </w:r>
    </w:p>
    <w:p w:rsidR="00364CB9" w:rsidRPr="00364CB9" w:rsidRDefault="00364CB9" w:rsidP="00364C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10332"/>
      <w:bookmarkEnd w:id="2"/>
      <w:r w:rsidRPr="00364C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2) наличие у заявителя противопоказаний для управления маломерным судном по результатам медицинского освидетельствования;</w:t>
      </w:r>
    </w:p>
    <w:p w:rsidR="00364CB9" w:rsidRPr="00364CB9" w:rsidRDefault="00364CB9" w:rsidP="00364C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10333"/>
      <w:bookmarkEnd w:id="3"/>
      <w:r w:rsidRPr="00364C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3) наличие вступившего в силу постановления суда о лишении заявителя права управления маломерным судном;</w:t>
      </w:r>
    </w:p>
    <w:p w:rsidR="00364CB9" w:rsidRPr="00364CB9" w:rsidRDefault="00364CB9" w:rsidP="00364C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sub_10334"/>
      <w:bookmarkEnd w:id="4"/>
      <w:r w:rsidRPr="00364C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4) представление заявителем документов, являющихся утраченными или похищенными;</w:t>
      </w:r>
    </w:p>
    <w:p w:rsidR="00364CB9" w:rsidRPr="00364CB9" w:rsidRDefault="00364CB9" w:rsidP="00364C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" w:name="sub_10335"/>
      <w:bookmarkEnd w:id="5"/>
      <w:r w:rsidRPr="00364CB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5) неявка заявителя в ГИМС МЧС России в срок, превышающий 30 календарных дней с даты, назначенной для сдачи экзаменов на право управления маломерными судами.</w:t>
      </w:r>
    </w:p>
    <w:p w:rsidR="007352CF" w:rsidRPr="00745FD6" w:rsidRDefault="007352CF" w:rsidP="00364CB9">
      <w:pPr>
        <w:rPr>
          <w:sz w:val="28"/>
          <w:szCs w:val="28"/>
        </w:rPr>
      </w:pPr>
      <w:bookmarkStart w:id="7" w:name="_GoBack"/>
      <w:bookmarkEnd w:id="6"/>
      <w:bookmarkEnd w:id="7"/>
    </w:p>
    <w:sectPr w:rsidR="007352CF" w:rsidRPr="0074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7B"/>
    <w:rsid w:val="00364CB9"/>
    <w:rsid w:val="006673AF"/>
    <w:rsid w:val="007352CF"/>
    <w:rsid w:val="00745FD6"/>
    <w:rsid w:val="009F617B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Камаева И.Г.</dc:creator>
  <cp:keywords/>
  <dc:description/>
  <cp:lastModifiedBy>(АК ГУ) Камаева И.Г.</cp:lastModifiedBy>
  <cp:revision>5</cp:revision>
  <dcterms:created xsi:type="dcterms:W3CDTF">2022-04-19T06:33:00Z</dcterms:created>
  <dcterms:modified xsi:type="dcterms:W3CDTF">2022-04-19T08:39:00Z</dcterms:modified>
</cp:coreProperties>
</file>